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A86" w:rsidRDefault="00EE5A86">
      <w:pPr>
        <w:jc w:val="both"/>
      </w:pPr>
      <w:bookmarkStart w:id="0" w:name="_GoBack"/>
      <w:bookmarkEnd w:id="0"/>
    </w:p>
    <w:p w:rsidR="00EE5A86" w:rsidRDefault="00C93635" w:rsidP="003561E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COMPITO DI REALTÀ</w:t>
      </w:r>
    </w:p>
    <w:p w:rsidR="00EE5A86" w:rsidRDefault="00EE5A86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3561ED" w:rsidRDefault="003561ED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9432C8" w:rsidRDefault="00C93635" w:rsidP="009432C8">
      <w:proofErr w:type="gramStart"/>
      <w:r>
        <w:rPr>
          <w:b/>
          <w:color w:val="000000"/>
        </w:rPr>
        <w:t>TITOLO</w:t>
      </w:r>
      <w:r w:rsidR="009432C8">
        <w:rPr>
          <w:b/>
          <w:color w:val="000000"/>
        </w:rPr>
        <w:t xml:space="preserve">:  </w:t>
      </w:r>
      <w:r w:rsidR="009432C8" w:rsidRPr="003561ED">
        <w:rPr>
          <w:b/>
        </w:rPr>
        <w:t>Realizzazione</w:t>
      </w:r>
      <w:proofErr w:type="gramEnd"/>
      <w:r w:rsidR="009432C8" w:rsidRPr="003561ED">
        <w:rPr>
          <w:b/>
        </w:rPr>
        <w:t xml:space="preserve"> di un cortometraggio</w:t>
      </w:r>
    </w:p>
    <w:p w:rsidR="00EE5A86" w:rsidRDefault="00EE5A8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</w:rPr>
      </w:pPr>
    </w:p>
    <w:p w:rsidR="00EE5A86" w:rsidRDefault="00EE5A8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000000"/>
        </w:rPr>
      </w:pPr>
    </w:p>
    <w:tbl>
      <w:tblPr>
        <w:tblStyle w:val="a"/>
        <w:tblW w:w="96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17"/>
      </w:tblGrid>
      <w:tr w:rsidR="00EE5A86" w:rsidTr="009432C8">
        <w:tc>
          <w:tcPr>
            <w:tcW w:w="2405" w:type="dxa"/>
          </w:tcPr>
          <w:p w:rsidR="00EE5A86" w:rsidRDefault="00C93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>Nucleo concettuale</w:t>
            </w:r>
          </w:p>
        </w:tc>
        <w:tc>
          <w:tcPr>
            <w:tcW w:w="7217" w:type="dxa"/>
            <w:vAlign w:val="center"/>
          </w:tcPr>
          <w:p w:rsidR="00EE5A86" w:rsidRPr="009432C8" w:rsidRDefault="00B71A8A" w:rsidP="009432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b/>
              </w:rPr>
            </w:pPr>
            <w:r w:rsidRPr="009432C8">
              <w:rPr>
                <w:rFonts w:asciiTheme="majorHAnsi" w:hAnsiTheme="majorHAnsi" w:cstheme="majorHAnsi"/>
                <w:b/>
              </w:rPr>
              <w:t>Educazione alla legalità e contrasto alle mafie</w:t>
            </w:r>
          </w:p>
        </w:tc>
      </w:tr>
      <w:tr w:rsidR="00EE5A86">
        <w:tc>
          <w:tcPr>
            <w:tcW w:w="2405" w:type="dxa"/>
          </w:tcPr>
          <w:p w:rsidR="00EE5A86" w:rsidRDefault="00C93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>Discipline</w:t>
            </w:r>
          </w:p>
        </w:tc>
        <w:tc>
          <w:tcPr>
            <w:tcW w:w="7217" w:type="dxa"/>
          </w:tcPr>
          <w:p w:rsidR="00EE5A86" w:rsidRDefault="00973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Scienze umane</w:t>
            </w:r>
          </w:p>
          <w:p w:rsidR="008666F4" w:rsidRDefault="008666F4" w:rsidP="008666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Storia</w:t>
            </w:r>
          </w:p>
          <w:p w:rsidR="009736B8" w:rsidRDefault="00973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Italiano</w:t>
            </w:r>
          </w:p>
          <w:p w:rsidR="008666F4" w:rsidRDefault="008666F4" w:rsidP="00973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Inglese</w:t>
            </w:r>
          </w:p>
          <w:p w:rsidR="0082162A" w:rsidRDefault="0082162A" w:rsidP="009736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Storia dell’Arte</w:t>
            </w:r>
          </w:p>
        </w:tc>
      </w:tr>
      <w:tr w:rsidR="00EE5A86">
        <w:tc>
          <w:tcPr>
            <w:tcW w:w="2405" w:type="dxa"/>
          </w:tcPr>
          <w:p w:rsidR="00EE5A86" w:rsidRDefault="00C936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>Attività</w:t>
            </w:r>
          </w:p>
        </w:tc>
        <w:tc>
          <w:tcPr>
            <w:tcW w:w="7217" w:type="dxa"/>
          </w:tcPr>
          <w:p w:rsidR="00EE5A86" w:rsidRDefault="009736B8">
            <w:pPr>
              <w:ind w:left="177"/>
            </w:pPr>
            <w:r w:rsidRPr="00C61148">
              <w:rPr>
                <w:b/>
              </w:rPr>
              <w:t>Fase 1</w:t>
            </w:r>
            <w:r>
              <w:t>: Brainstorming e discussione guidata: le rappresentazioni sociali del fenomeno mafioso</w:t>
            </w:r>
          </w:p>
          <w:p w:rsidR="00D0789E" w:rsidRDefault="009736B8">
            <w:pPr>
              <w:ind w:left="177"/>
              <w:rPr>
                <w:rFonts w:ascii="Times New Roman" w:eastAsia="Times New Roman" w:hAnsi="Times New Roman" w:cs="Times New Roman"/>
              </w:rPr>
            </w:pPr>
            <w:r w:rsidRPr="009B5220">
              <w:rPr>
                <w:b/>
              </w:rPr>
              <w:t>Fase 2</w:t>
            </w:r>
            <w:r>
              <w:t xml:space="preserve">: </w:t>
            </w:r>
            <w:r w:rsidR="00D0789E">
              <w:rPr>
                <w:rFonts w:ascii="Times New Roman" w:eastAsia="Times New Roman" w:hAnsi="Times New Roman" w:cs="Times New Roman"/>
              </w:rPr>
              <w:t>La classe si divide in gruppi di lavoro ed esamina documenti forniti dai docenti in relazione ai seguenti temi:</w:t>
            </w:r>
          </w:p>
          <w:p w:rsidR="00D0789E" w:rsidRDefault="00D0789E" w:rsidP="00D0789E">
            <w:pPr>
              <w:pStyle w:val="Paragrafoelenco"/>
              <w:numPr>
                <w:ilvl w:val="0"/>
                <w:numId w:val="2"/>
              </w:numPr>
            </w:pPr>
            <w:r>
              <w:t xml:space="preserve">Lo sviluppo dell’identità e della coscienza morale </w:t>
            </w:r>
          </w:p>
          <w:p w:rsidR="009C04BD" w:rsidRDefault="009C04BD" w:rsidP="009C04BD">
            <w:pPr>
              <w:pStyle w:val="Paragrafoelenco"/>
              <w:numPr>
                <w:ilvl w:val="0"/>
                <w:numId w:val="2"/>
              </w:numPr>
            </w:pPr>
            <w:r>
              <w:rPr>
                <w:rFonts w:ascii="Times New Roman" w:eastAsia="Times New Roman" w:hAnsi="Times New Roman" w:cs="Times New Roman"/>
              </w:rPr>
              <w:t>I</w:t>
            </w:r>
            <w:r w:rsidRPr="00D0789E">
              <w:rPr>
                <w:rFonts w:ascii="Times New Roman" w:eastAsia="Times New Roman" w:hAnsi="Times New Roman" w:cs="Times New Roman"/>
              </w:rPr>
              <w:t>l rapporto tra cultura, subcultu</w:t>
            </w:r>
            <w:r>
              <w:rPr>
                <w:rFonts w:ascii="Times New Roman" w:eastAsia="Times New Roman" w:hAnsi="Times New Roman" w:cs="Times New Roman"/>
              </w:rPr>
              <w:t>ra ed educazione</w:t>
            </w:r>
            <w:r w:rsidRPr="00D0789E">
              <w:rPr>
                <w:rFonts w:ascii="Times New Roman" w:eastAsia="Times New Roman" w:hAnsi="Times New Roman" w:cs="Times New Roman"/>
              </w:rPr>
              <w:t xml:space="preserve"> ai valori condivisi e ai diritti</w:t>
            </w:r>
          </w:p>
          <w:p w:rsidR="00D0789E" w:rsidRDefault="00D0789E" w:rsidP="00D0789E">
            <w:pPr>
              <w:pStyle w:val="Paragrafoelenco"/>
              <w:numPr>
                <w:ilvl w:val="0"/>
                <w:numId w:val="2"/>
              </w:numPr>
            </w:pPr>
            <w:r>
              <w:t>Origini e sviluppo del fenomeno mafioso</w:t>
            </w:r>
          </w:p>
          <w:p w:rsidR="009C04BD" w:rsidRDefault="009C04BD" w:rsidP="00D0789E">
            <w:pPr>
              <w:pStyle w:val="Paragrafoelenco"/>
              <w:numPr>
                <w:ilvl w:val="0"/>
                <w:numId w:val="2"/>
              </w:numPr>
            </w:pPr>
            <w:r>
              <w:t>La mafia nella letteratura (racconti e pagine antologiche)</w:t>
            </w:r>
          </w:p>
          <w:p w:rsidR="008666F4" w:rsidRDefault="008666F4" w:rsidP="00D0789E">
            <w:pPr>
              <w:pStyle w:val="Paragrafoelenco"/>
              <w:numPr>
                <w:ilvl w:val="0"/>
                <w:numId w:val="2"/>
              </w:numPr>
            </w:pPr>
            <w:r>
              <w:t xml:space="preserve">La percezione del fenomeno mafioso nei paesi membri della Comunità Europea. </w:t>
            </w:r>
          </w:p>
          <w:p w:rsidR="009432C8" w:rsidRDefault="009C04BD" w:rsidP="009C04BD">
            <w:pPr>
              <w:ind w:left="177"/>
            </w:pPr>
            <w:r w:rsidRPr="009B5220">
              <w:rPr>
                <w:b/>
              </w:rPr>
              <w:t>Fase 3</w:t>
            </w:r>
            <w:r>
              <w:t>:</w:t>
            </w:r>
            <w:r w:rsidR="009432C8">
              <w:t xml:space="preserve"> Sulla base di una sitografia fornita dai docenti,</w:t>
            </w:r>
            <w:r>
              <w:t xml:space="preserve"> </w:t>
            </w:r>
            <w:r w:rsidR="009432C8">
              <w:t>o</w:t>
            </w:r>
            <w:r w:rsidR="00C673AE">
              <w:t xml:space="preserve">gni gruppo ricerca in </w:t>
            </w:r>
            <w:r w:rsidR="008666F4">
              <w:t>I</w:t>
            </w:r>
            <w:r w:rsidR="00C673AE">
              <w:t>nternet</w:t>
            </w:r>
            <w:r w:rsidR="008666F4">
              <w:t>,</w:t>
            </w:r>
            <w:r w:rsidR="00C673AE">
              <w:t xml:space="preserve"> </w:t>
            </w:r>
            <w:r w:rsidR="008666F4">
              <w:t>anche in lingua inglese</w:t>
            </w:r>
            <w:r w:rsidR="009432C8">
              <w:t>,</w:t>
            </w:r>
            <w:r w:rsidR="008666F4">
              <w:t xml:space="preserve"> i seguenti temi: </w:t>
            </w:r>
          </w:p>
          <w:p w:rsidR="009432C8" w:rsidRDefault="008666F4" w:rsidP="009432C8">
            <w:pPr>
              <w:pStyle w:val="Paragrafoelenco"/>
              <w:numPr>
                <w:ilvl w:val="0"/>
                <w:numId w:val="3"/>
              </w:numPr>
              <w:ind w:left="430" w:hanging="283"/>
            </w:pPr>
            <w:r>
              <w:t>fatti di cronaca legati al fenomeno mafioso</w:t>
            </w:r>
          </w:p>
          <w:p w:rsidR="009432C8" w:rsidRDefault="00C673AE" w:rsidP="009432C8">
            <w:pPr>
              <w:pStyle w:val="Paragrafoelenco"/>
              <w:numPr>
                <w:ilvl w:val="0"/>
                <w:numId w:val="3"/>
              </w:numPr>
              <w:ind w:left="430" w:hanging="283"/>
            </w:pPr>
            <w:r>
              <w:t>storie di eroi dell’antimafia</w:t>
            </w:r>
          </w:p>
          <w:p w:rsidR="009432C8" w:rsidRDefault="00C673AE" w:rsidP="009432C8">
            <w:pPr>
              <w:pStyle w:val="Paragrafoelenco"/>
              <w:numPr>
                <w:ilvl w:val="0"/>
                <w:numId w:val="3"/>
              </w:numPr>
              <w:ind w:left="430" w:hanging="283"/>
            </w:pPr>
            <w:r>
              <w:t>documenti giuridici di contrasto alle mafie</w:t>
            </w:r>
          </w:p>
          <w:p w:rsidR="009C04BD" w:rsidRDefault="009432C8" w:rsidP="009432C8">
            <w:pPr>
              <w:pStyle w:val="Paragrafoelenco"/>
              <w:numPr>
                <w:ilvl w:val="0"/>
                <w:numId w:val="3"/>
              </w:numPr>
              <w:ind w:left="430" w:hanging="283"/>
            </w:pPr>
            <w:r>
              <w:t>rappresentazioni cinematografiche del fenomeno mafioso</w:t>
            </w:r>
          </w:p>
          <w:p w:rsidR="0082162A" w:rsidRDefault="0082162A" w:rsidP="009432C8">
            <w:pPr>
              <w:pStyle w:val="Paragrafoelenco"/>
              <w:numPr>
                <w:ilvl w:val="0"/>
                <w:numId w:val="3"/>
              </w:numPr>
              <w:ind w:left="430" w:hanging="283"/>
            </w:pPr>
            <w:r>
              <w:t>elementi di grammatica dell’immagine</w:t>
            </w:r>
          </w:p>
          <w:p w:rsidR="004F699F" w:rsidRDefault="004F699F" w:rsidP="009C04BD">
            <w:pPr>
              <w:ind w:left="177"/>
            </w:pPr>
            <w:r w:rsidRPr="009B5220">
              <w:rPr>
                <w:b/>
              </w:rPr>
              <w:t>Fase 4</w:t>
            </w:r>
            <w:r>
              <w:t xml:space="preserve">: </w:t>
            </w:r>
            <w:r w:rsidR="004505D0">
              <w:t>Restituzione e condivisione dei lavori di gruppo</w:t>
            </w:r>
          </w:p>
          <w:p w:rsidR="004505D0" w:rsidRDefault="004505D0" w:rsidP="009C04BD">
            <w:pPr>
              <w:ind w:left="177"/>
            </w:pPr>
            <w:r w:rsidRPr="009B5220">
              <w:rPr>
                <w:b/>
              </w:rPr>
              <w:t>Fase 5</w:t>
            </w:r>
            <w:r>
              <w:t xml:space="preserve">: </w:t>
            </w:r>
            <w:r w:rsidR="0055563C">
              <w:t>Scrittura creativa: i</w:t>
            </w:r>
            <w:r>
              <w:t>ndividualmente o per piccoli gruppi, gli studenti scrivono i</w:t>
            </w:r>
            <w:r w:rsidR="009432C8">
              <w:t>l soggetto di un cortometraggio</w:t>
            </w:r>
          </w:p>
          <w:p w:rsidR="004505D0" w:rsidRDefault="006A66CD" w:rsidP="009C04BD">
            <w:pPr>
              <w:ind w:left="177"/>
            </w:pPr>
            <w:r w:rsidRPr="009B5220">
              <w:rPr>
                <w:b/>
              </w:rPr>
              <w:t>Fase 6</w:t>
            </w:r>
            <w:r>
              <w:t xml:space="preserve">: Socializzazione dei lavori </w:t>
            </w:r>
            <w:r w:rsidR="003561ED">
              <w:t xml:space="preserve">di scrittura creativa </w:t>
            </w:r>
            <w:r>
              <w:t>ed elabor</w:t>
            </w:r>
            <w:r w:rsidR="009432C8">
              <w:t>azione di un soggetto condiviso</w:t>
            </w:r>
          </w:p>
          <w:p w:rsidR="006A66CD" w:rsidRDefault="006A66CD" w:rsidP="009C04BD">
            <w:pPr>
              <w:ind w:left="177"/>
            </w:pPr>
            <w:r w:rsidRPr="009B5220">
              <w:rPr>
                <w:b/>
              </w:rPr>
              <w:t>Fase 7</w:t>
            </w:r>
            <w:r>
              <w:t>: Stesura</w:t>
            </w:r>
            <w:r w:rsidR="009432C8">
              <w:t xml:space="preserve"> collettiva</w:t>
            </w:r>
            <w:r>
              <w:t xml:space="preserve"> della sceneggiatura</w:t>
            </w:r>
          </w:p>
          <w:p w:rsidR="00EE5A86" w:rsidRDefault="006A66CD" w:rsidP="003561ED">
            <w:pPr>
              <w:ind w:left="177"/>
            </w:pPr>
            <w:r w:rsidRPr="009B5220">
              <w:rPr>
                <w:b/>
              </w:rPr>
              <w:t>Fase 8</w:t>
            </w:r>
            <w:r>
              <w:t>: Realizzazione del cortometraggio con il supporto di docenti formatori di educazione all’immagine</w:t>
            </w:r>
            <w:r w:rsidR="009432C8">
              <w:t>.</w:t>
            </w:r>
          </w:p>
        </w:tc>
      </w:tr>
    </w:tbl>
    <w:p w:rsidR="00EE5A86" w:rsidRPr="0082162A" w:rsidRDefault="0082162A" w:rsidP="0082162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Compito progettato da Gabriella Cortese e Sergio Bonsignore</w:t>
      </w:r>
    </w:p>
    <w:p w:rsidR="00EE5A86" w:rsidRDefault="00EE5A86">
      <w:pPr>
        <w:jc w:val="both"/>
      </w:pPr>
    </w:p>
    <w:p w:rsidR="00EE5A86" w:rsidRPr="009432C8" w:rsidRDefault="0082162A">
      <w:pPr>
        <w:rPr>
          <w:sz w:val="28"/>
          <w:szCs w:val="28"/>
        </w:rPr>
      </w:pPr>
      <w:r>
        <w:rPr>
          <w:sz w:val="28"/>
          <w:szCs w:val="28"/>
        </w:rPr>
        <w:t>Firma del Docente</w:t>
      </w:r>
    </w:p>
    <w:p w:rsidR="009432C8" w:rsidRDefault="009432C8" w:rsidP="009432C8">
      <w:pPr>
        <w:rPr>
          <w:i/>
        </w:rPr>
      </w:pPr>
    </w:p>
    <w:p w:rsidR="00EE5A86" w:rsidRPr="009432C8" w:rsidRDefault="008666F4" w:rsidP="009432C8">
      <w:pPr>
        <w:rPr>
          <w:i/>
        </w:rPr>
      </w:pPr>
      <w:r>
        <w:rPr>
          <w:i/>
        </w:rPr>
        <w:t>Sergio Bonsignore</w:t>
      </w:r>
      <w:bookmarkStart w:id="1" w:name="_gjdgxs" w:colFirst="0" w:colLast="0"/>
      <w:bookmarkEnd w:id="1"/>
    </w:p>
    <w:sectPr w:rsidR="00EE5A86" w:rsidRPr="009432C8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027D9"/>
    <w:multiLevelType w:val="multilevel"/>
    <w:tmpl w:val="DFDA4476"/>
    <w:lvl w:ilvl="0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F024F5"/>
    <w:multiLevelType w:val="hybridMultilevel"/>
    <w:tmpl w:val="EA8CBE62"/>
    <w:lvl w:ilvl="0" w:tplc="61602A6C">
      <w:numFmt w:val="bullet"/>
      <w:lvlText w:val="-"/>
      <w:lvlJc w:val="left"/>
      <w:pPr>
        <w:ind w:left="53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" w15:restartNumberingAfterBreak="0">
    <w:nsid w:val="70885224"/>
    <w:multiLevelType w:val="hybridMultilevel"/>
    <w:tmpl w:val="26D40BF0"/>
    <w:lvl w:ilvl="0" w:tplc="61602A6C">
      <w:numFmt w:val="bullet"/>
      <w:lvlText w:val="-"/>
      <w:lvlJc w:val="left"/>
      <w:pPr>
        <w:ind w:left="89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86"/>
    <w:rsid w:val="00296DA6"/>
    <w:rsid w:val="003561ED"/>
    <w:rsid w:val="004505D0"/>
    <w:rsid w:val="004F699F"/>
    <w:rsid w:val="0055563C"/>
    <w:rsid w:val="006A66CD"/>
    <w:rsid w:val="0082162A"/>
    <w:rsid w:val="008666F4"/>
    <w:rsid w:val="008F19D3"/>
    <w:rsid w:val="009432C8"/>
    <w:rsid w:val="009736B8"/>
    <w:rsid w:val="009B5220"/>
    <w:rsid w:val="009C04BD"/>
    <w:rsid w:val="00B71A8A"/>
    <w:rsid w:val="00B813AE"/>
    <w:rsid w:val="00C61148"/>
    <w:rsid w:val="00C673AE"/>
    <w:rsid w:val="00C93635"/>
    <w:rsid w:val="00D0789E"/>
    <w:rsid w:val="00DA7E4C"/>
    <w:rsid w:val="00EE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07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cortese</dc:creator>
  <cp:lastModifiedBy>Utente di Microsoft Office</cp:lastModifiedBy>
  <cp:revision>2</cp:revision>
  <dcterms:created xsi:type="dcterms:W3CDTF">2021-07-28T17:14:00Z</dcterms:created>
  <dcterms:modified xsi:type="dcterms:W3CDTF">2021-07-28T17:14:00Z</dcterms:modified>
</cp:coreProperties>
</file>