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6ED8" w:rsidRDefault="00446ED8">
      <w:pPr>
        <w:pStyle w:val="LO-normal"/>
        <w:jc w:val="both"/>
      </w:pPr>
    </w:p>
    <w:p w:rsidR="00446ED8" w:rsidRDefault="00B156A5">
      <w:pPr>
        <w:pStyle w:val="LO-normal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left="720"/>
      </w:pPr>
      <w:r>
        <w:rPr>
          <w:b/>
          <w:color w:val="000000"/>
        </w:rPr>
        <w:t>FORMAT COMPITO DI REALTÀ</w:t>
      </w:r>
    </w:p>
    <w:p w:rsidR="00446ED8" w:rsidRDefault="00B156A5">
      <w:pPr>
        <w:pStyle w:val="LO-normal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left="720"/>
      </w:pPr>
      <w:r>
        <w:rPr>
          <w:b/>
          <w:color w:val="000000"/>
        </w:rPr>
        <w:t>CLASSE 2° Liceo Artistico</w:t>
      </w:r>
    </w:p>
    <w:p w:rsidR="00446ED8" w:rsidRDefault="00446ED8">
      <w:pPr>
        <w:pStyle w:val="LO-normal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left="720"/>
        <w:rPr>
          <w:b/>
          <w:color w:val="000000"/>
        </w:rPr>
      </w:pPr>
    </w:p>
    <w:p w:rsidR="00446ED8" w:rsidRDefault="00B156A5">
      <w:pPr>
        <w:pStyle w:val="LO-normal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left="720"/>
      </w:pPr>
      <w:proofErr w:type="gramStart"/>
      <w:r>
        <w:rPr>
          <w:b/>
          <w:color w:val="000000"/>
        </w:rPr>
        <w:t>TITOLO :</w:t>
      </w:r>
      <w:proofErr w:type="gramEnd"/>
      <w:r>
        <w:rPr>
          <w:b/>
          <w:color w:val="000000"/>
        </w:rPr>
        <w:t xml:space="preserve"> La salute vien mangiando. Realizzazione di un corretto piano alimentare </w:t>
      </w:r>
    </w:p>
    <w:p w:rsidR="00446ED8" w:rsidRDefault="00446ED8">
      <w:pPr>
        <w:pStyle w:val="LO-normal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left="720"/>
        <w:rPr>
          <w:i/>
          <w:color w:val="00000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404"/>
        <w:gridCol w:w="7237"/>
      </w:tblGrid>
      <w:tr w:rsidR="00446ED8"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D8" w:rsidRDefault="00B156A5">
            <w:pPr>
              <w:pStyle w:val="LO-normal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720"/>
            </w:pPr>
            <w:r>
              <w:rPr>
                <w:color w:val="000000"/>
              </w:rPr>
              <w:t>Nucleo concettuale</w:t>
            </w: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D8" w:rsidRDefault="00B156A5">
            <w:pPr>
              <w:pStyle w:val="LO-normal"/>
              <w:widowControl w:val="0"/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1440" w:hanging="360"/>
            </w:pPr>
            <w:r>
              <w:rPr>
                <w:color w:val="000000"/>
              </w:rPr>
              <w:t>Costituzione</w:t>
            </w:r>
          </w:p>
          <w:p w:rsidR="00446ED8" w:rsidRDefault="00B156A5">
            <w:pPr>
              <w:pStyle w:val="LO-normal"/>
              <w:widowControl w:val="0"/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1440" w:hanging="360"/>
            </w:pPr>
            <w:r>
              <w:rPr>
                <w:color w:val="000000"/>
              </w:rPr>
              <w:t xml:space="preserve">Sviluppo sostenibile </w:t>
            </w:r>
          </w:p>
          <w:p w:rsidR="00446ED8" w:rsidRDefault="00B156A5">
            <w:pPr>
              <w:pStyle w:val="LO-normal"/>
              <w:widowControl w:val="0"/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1440" w:hanging="360"/>
            </w:pPr>
            <w:r>
              <w:rPr>
                <w:color w:val="000000"/>
              </w:rPr>
              <w:t>Cittadinanza digitale</w:t>
            </w:r>
          </w:p>
        </w:tc>
      </w:tr>
      <w:tr w:rsidR="00446ED8" w:rsidRPr="00216DFD"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D8" w:rsidRDefault="00B156A5">
            <w:pPr>
              <w:pStyle w:val="LO-normal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720"/>
            </w:pPr>
            <w:r>
              <w:rPr>
                <w:color w:val="000000"/>
              </w:rPr>
              <w:t>Discipline</w:t>
            </w: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D8" w:rsidRDefault="00B156A5">
            <w:pPr>
              <w:pStyle w:val="LO-normal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177"/>
            </w:pPr>
            <w:r>
              <w:rPr>
                <w:i/>
                <w:color w:val="000000"/>
              </w:rPr>
              <w:t>Indicare le discipline coinvolte</w:t>
            </w:r>
          </w:p>
          <w:p w:rsidR="00446ED8" w:rsidRDefault="00B156A5">
            <w:pPr>
              <w:pStyle w:val="LO-normal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177"/>
            </w:pPr>
            <w:r>
              <w:rPr>
                <w:color w:val="000000"/>
              </w:rPr>
              <w:t>Itaiano, Scienze, Matematica, Inglese, Discipline pittoriche</w:t>
            </w:r>
          </w:p>
          <w:p w:rsidR="00446ED8" w:rsidRDefault="00446ED8">
            <w:pPr>
              <w:pStyle w:val="LO-normal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177"/>
              <w:rPr>
                <w:color w:val="000000"/>
              </w:rPr>
            </w:pPr>
          </w:p>
        </w:tc>
      </w:tr>
      <w:tr w:rsidR="00446ED8" w:rsidRPr="00216DFD"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D8" w:rsidRDefault="00B156A5">
            <w:pPr>
              <w:pStyle w:val="LO-normal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720"/>
            </w:pPr>
            <w:r>
              <w:rPr>
                <w:color w:val="000000"/>
              </w:rPr>
              <w:t>Attività</w:t>
            </w:r>
          </w:p>
        </w:tc>
        <w:tc>
          <w:tcPr>
            <w:tcW w:w="7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D8" w:rsidRDefault="00B156A5">
            <w:pPr>
              <w:pStyle w:val="LO-normal"/>
              <w:widowControl w:val="0"/>
              <w:ind w:left="177"/>
            </w:pPr>
            <w:r>
              <w:t>Descrivere le fasi di svolgimento delle attività previste</w:t>
            </w:r>
          </w:p>
          <w:p w:rsidR="00446ED8" w:rsidRDefault="00B156A5">
            <w:pPr>
              <w:pStyle w:val="LO-normal"/>
              <w:widowControl w:val="0"/>
              <w:spacing w:line="360" w:lineRule="auto"/>
              <w:ind w:left="177"/>
              <w:jc w:val="both"/>
            </w:pPr>
            <w:r>
              <w:rPr>
                <w:b/>
                <w:bCs/>
              </w:rPr>
              <w:t>Fase 1</w:t>
            </w:r>
            <w:r>
              <w:t xml:space="preserve">: </w:t>
            </w:r>
            <w:r>
              <w:rPr>
                <w:rFonts w:ascii="Times New Roman" w:hAnsi="Times New Roman" w:cs="Times New Roman"/>
              </w:rPr>
              <w:t>Indagine sulle abitudini alimentari degli alunni. Somministriamo loro un questionario personale. Riflessioni sulle proprie abitudini alimentari, iniziando a scoprire se si mangia in modo corretto oppure no. La classe si divide in gruppi di lavoro.</w:t>
            </w:r>
          </w:p>
          <w:p w:rsidR="00446ED8" w:rsidRDefault="00B156A5">
            <w:pPr>
              <w:pStyle w:val="LO-normal"/>
              <w:widowControl w:val="0"/>
              <w:spacing w:line="360" w:lineRule="auto"/>
              <w:ind w:left="177"/>
              <w:jc w:val="both"/>
            </w:pPr>
            <w:r>
              <w:rPr>
                <w:b/>
                <w:bCs/>
              </w:rPr>
              <w:t>Fase 2</w:t>
            </w:r>
            <w:r>
              <w:t xml:space="preserve">: </w:t>
            </w:r>
            <w:r>
              <w:rPr>
                <w:rFonts w:ascii="Times New Roman" w:hAnsi="Times New Roman" w:cs="Times New Roman"/>
              </w:rPr>
              <w:t xml:space="preserve">Classificazione degli alimenti in: glucidi, lipidi, protidi, vitamine, sali minerali e acqua. Breve descrizione della loro </w:t>
            </w:r>
            <w:proofErr w:type="gramStart"/>
            <w:r>
              <w:rPr>
                <w:rFonts w:ascii="Times New Roman" w:hAnsi="Times New Roman" w:cs="Times New Roman"/>
              </w:rPr>
              <w:t>funzione .</w:t>
            </w:r>
            <w:proofErr w:type="gramEnd"/>
            <w:r>
              <w:rPr>
                <w:rFonts w:ascii="Times New Roman" w:hAnsi="Times New Roman" w:cs="Times New Roman"/>
              </w:rPr>
              <w:t xml:space="preserve"> Si proverà a scoprire in quali cibi questi principi nutritivi sono contenuti. Realizzazione di un cartellone con piramide alimentare  </w:t>
            </w:r>
          </w:p>
          <w:p w:rsidR="00446ED8" w:rsidRPr="00216DFD" w:rsidRDefault="00B156A5">
            <w:pPr>
              <w:widowControl w:val="0"/>
              <w:spacing w:line="360" w:lineRule="auto"/>
              <w:ind w:left="177"/>
              <w:jc w:val="both"/>
              <w:rPr>
                <w:rFonts w:hint="eastAsia"/>
                <w:lang w:val="it-IT"/>
              </w:rPr>
            </w:pPr>
            <w:r w:rsidRPr="00216DFD">
              <w:rPr>
                <w:rFonts w:ascii="Times New Roman" w:hAnsi="Times New Roman" w:cs="Times New Roman"/>
                <w:b/>
                <w:bCs/>
                <w:lang w:val="it-IT"/>
              </w:rPr>
              <w:t xml:space="preserve">Fase </w:t>
            </w:r>
            <w:proofErr w:type="gramStart"/>
            <w:r w:rsidRPr="00216DFD">
              <w:rPr>
                <w:rFonts w:ascii="Times New Roman" w:hAnsi="Times New Roman" w:cs="Times New Roman"/>
                <w:b/>
                <w:bCs/>
                <w:lang w:val="it-IT"/>
              </w:rPr>
              <w:t>3:</w:t>
            </w:r>
            <w:r w:rsidRPr="00216DFD">
              <w:rPr>
                <w:rFonts w:ascii="Times New Roman" w:hAnsi="Times New Roman" w:cs="Times New Roman"/>
                <w:lang w:val="it-IT"/>
              </w:rPr>
              <w:t>Predisporre</w:t>
            </w:r>
            <w:proofErr w:type="gramEnd"/>
            <w:r w:rsidRPr="00216DFD">
              <w:rPr>
                <w:rFonts w:ascii="Times New Roman" w:hAnsi="Times New Roman" w:cs="Times New Roman"/>
                <w:lang w:val="it-IT"/>
              </w:rPr>
              <w:t xml:space="preserve"> un piano alimentare in forma digitale.Creare uno slogan in inglese per invoglire  i compagni a mangiare in modo sano, corretto ed equilibrato.</w:t>
            </w:r>
          </w:p>
          <w:p w:rsidR="00446ED8" w:rsidRDefault="00446ED8">
            <w:pPr>
              <w:pStyle w:val="LO-normal"/>
              <w:widowControl w:val="0"/>
              <w:spacing w:line="360" w:lineRule="auto"/>
              <w:ind w:left="177"/>
            </w:pPr>
          </w:p>
          <w:p w:rsidR="00446ED8" w:rsidRDefault="00446ED8">
            <w:pPr>
              <w:pStyle w:val="LO-normal"/>
              <w:widowControl w:val="0"/>
              <w:ind w:left="177"/>
            </w:pPr>
          </w:p>
        </w:tc>
      </w:tr>
    </w:tbl>
    <w:p w:rsidR="00446ED8" w:rsidRDefault="00446ED8">
      <w:pPr>
        <w:pStyle w:val="LO-normal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left="720"/>
        <w:rPr>
          <w:i/>
          <w:color w:val="000000"/>
        </w:rPr>
      </w:pPr>
    </w:p>
    <w:p w:rsidR="00446ED8" w:rsidRDefault="00446ED8">
      <w:pPr>
        <w:pStyle w:val="LO-normal"/>
        <w:jc w:val="both"/>
        <w:rPr>
          <w:i/>
          <w:color w:val="000000"/>
        </w:rPr>
      </w:pPr>
    </w:p>
    <w:p w:rsidR="00446ED8" w:rsidRDefault="00B156A5">
      <w:pPr>
        <w:pStyle w:val="LO-normal"/>
      </w:pPr>
      <w:r>
        <w:rPr>
          <w:i/>
        </w:rPr>
        <w:t xml:space="preserve">Firma del </w:t>
      </w:r>
      <w:proofErr w:type="gramStart"/>
      <w:r>
        <w:rPr>
          <w:i/>
        </w:rPr>
        <w:t>Docente :</w:t>
      </w:r>
      <w:proofErr w:type="gramEnd"/>
      <w:r w:rsidR="00AB16BE">
        <w:rPr>
          <w:i/>
        </w:rPr>
        <w:t xml:space="preserve"> Katia Alba Bosco</w:t>
      </w:r>
    </w:p>
    <w:p w:rsidR="00446ED8" w:rsidRDefault="00446ED8">
      <w:pPr>
        <w:pStyle w:val="LO-normal"/>
        <w:rPr>
          <w:i/>
        </w:rPr>
      </w:pPr>
    </w:p>
    <w:p w:rsidR="00446ED8" w:rsidRDefault="00B156A5">
      <w:pPr>
        <w:pStyle w:val="LO-normal"/>
      </w:pPr>
      <w:r>
        <w:t xml:space="preserve">Per i lavori di gruppo indicare i docenti componenti del gruppo: </w:t>
      </w:r>
    </w:p>
    <w:p w:rsidR="00446ED8" w:rsidRDefault="00B156A5">
      <w:pPr>
        <w:pStyle w:val="LO-normal"/>
      </w:pPr>
      <w:r>
        <w:t>Cavalli Elena Maria</w:t>
      </w:r>
      <w:r w:rsidR="004142E9">
        <w:t xml:space="preserve"> </w:t>
      </w:r>
      <w:r>
        <w:t>Vittoria</w:t>
      </w:r>
    </w:p>
    <w:p w:rsidR="00446ED8" w:rsidRPr="007A7231" w:rsidRDefault="007A7231">
      <w:pPr>
        <w:pStyle w:val="LO-normal"/>
        <w:rPr>
          <w:i/>
          <w:iCs/>
          <w:u w:val="single"/>
        </w:rPr>
      </w:pPr>
      <w:r>
        <w:t>Leonardi Grazia</w:t>
      </w:r>
    </w:p>
    <w:p w:rsidR="00446ED8" w:rsidRDefault="00446ED8">
      <w:pPr>
        <w:pStyle w:val="LO-normal"/>
      </w:pPr>
      <w:bookmarkStart w:id="0" w:name="_GoBack"/>
      <w:bookmarkEnd w:id="0"/>
    </w:p>
    <w:p w:rsidR="00446ED8" w:rsidRDefault="00446ED8">
      <w:pPr>
        <w:pStyle w:val="LO-normal"/>
      </w:pPr>
    </w:p>
    <w:p w:rsidR="00446ED8" w:rsidRDefault="00446ED8">
      <w:pPr>
        <w:pStyle w:val="LO-normal"/>
      </w:pPr>
    </w:p>
    <w:p w:rsidR="00B156A5" w:rsidRDefault="00B156A5">
      <w:pPr>
        <w:pStyle w:val="LO-normal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left="720"/>
      </w:pPr>
    </w:p>
    <w:sectPr w:rsidR="00B156A5">
      <w:pgSz w:w="12240" w:h="15840"/>
      <w:pgMar w:top="1134" w:right="1134" w:bottom="1134" w:left="1134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B0604020202020204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NSimSun">
    <w:altName w:val="Microsoft YaHei"/>
    <w:panose1 w:val="020B0604020202020204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2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1D4"/>
    <w:rsid w:val="00142FF8"/>
    <w:rsid w:val="00216DFD"/>
    <w:rsid w:val="002821D4"/>
    <w:rsid w:val="00285759"/>
    <w:rsid w:val="004142E9"/>
    <w:rsid w:val="00446ED8"/>
    <w:rsid w:val="007868FF"/>
    <w:rsid w:val="007A7231"/>
    <w:rsid w:val="00AB16BE"/>
    <w:rsid w:val="00AC76F7"/>
    <w:rsid w:val="00B156A5"/>
    <w:rsid w:val="00C91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,"/>
  <w:listSeparator w:val=";"/>
  <w14:docId w14:val="2A8B5D2D"/>
  <w15:chartTrackingRefBased/>
  <w15:docId w15:val="{81D8260F-4A92-3F4D-BA8C-16478B167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uppressAutoHyphens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paragraph" w:styleId="Titolo4">
    <w:name w:val="heading 4"/>
    <w:basedOn w:val="Titolo1"/>
    <w:next w:val="Corpotesto"/>
    <w:qFormat/>
    <w:pPr>
      <w:numPr>
        <w:ilvl w:val="3"/>
        <w:numId w:val="1"/>
      </w:numPr>
      <w:spacing w:before="120"/>
      <w:outlineLvl w:val="3"/>
    </w:pPr>
    <w:rPr>
      <w:rFonts w:ascii="Liberation Serif" w:eastAsia="NSimSun" w:hAnsi="Liberation Serif" w:cs="Arial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styleId="Enfasigrassetto">
    <w:name w:val="Strong"/>
    <w:qFormat/>
    <w:rPr>
      <w:b/>
      <w:bCs/>
    </w:rPr>
  </w:style>
  <w:style w:type="paragraph" w:customStyle="1" w:styleId="Titolo1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LO-normal">
    <w:name w:val="LO-normal"/>
    <w:pPr>
      <w:suppressAutoHyphens/>
    </w:pPr>
    <w:rPr>
      <w:rFonts w:ascii="Calibri" w:eastAsia="Calibri" w:hAnsi="Calibri" w:cs="Calibri"/>
      <w:sz w:val="24"/>
      <w:szCs w:val="24"/>
      <w:lang w:eastAsia="zh-CN" w:bidi="hi-IN"/>
    </w:rPr>
  </w:style>
  <w:style w:type="paragraph" w:customStyle="1" w:styleId="Contenutotabella">
    <w:name w:val="Contenuto tabella"/>
    <w:basedOn w:val="Normale"/>
    <w:pPr>
      <w:widowControl w:val="0"/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cp:lastModifiedBy>Utente di Microsoft Office</cp:lastModifiedBy>
  <cp:revision>3</cp:revision>
  <cp:lastPrinted>1995-11-21T16:41:00Z</cp:lastPrinted>
  <dcterms:created xsi:type="dcterms:W3CDTF">2021-07-28T17:16:00Z</dcterms:created>
  <dcterms:modified xsi:type="dcterms:W3CDTF">2021-07-28T17:17:00Z</dcterms:modified>
</cp:coreProperties>
</file>